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7ADB6" w14:textId="77777777" w:rsidR="00B02B54" w:rsidRPr="000A1770" w:rsidRDefault="00B02B54" w:rsidP="00B02B54">
      <w:pPr>
        <w:tabs>
          <w:tab w:val="left" w:pos="-4860"/>
        </w:tabs>
        <w:spacing w:after="0" w:line="240" w:lineRule="auto"/>
        <w:jc w:val="right"/>
        <w:rPr>
          <w:rFonts w:ascii="Segoe UI Light" w:eastAsia="Times New Roman" w:hAnsi="Segoe UI Light" w:cs="Segoe UI Light"/>
          <w:b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b/>
          <w:color w:val="002060"/>
          <w:sz w:val="20"/>
          <w:szCs w:val="20"/>
          <w:lang w:eastAsia="pl-PL"/>
        </w:rPr>
        <w:t>Załącznik nr 4 do SIWZ</w:t>
      </w:r>
    </w:p>
    <w:p w14:paraId="299FD30B" w14:textId="77777777" w:rsidR="00B02B54" w:rsidRPr="000A1770" w:rsidRDefault="00B02B54" w:rsidP="00B02B54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iCs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b/>
          <w:iCs/>
          <w:color w:val="002060"/>
          <w:sz w:val="20"/>
          <w:szCs w:val="20"/>
          <w:lang w:eastAsia="pl-PL"/>
        </w:rPr>
        <w:t>(wzór)</w:t>
      </w:r>
    </w:p>
    <w:p w14:paraId="7370221D" w14:textId="77777777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2FD99990" w14:textId="77777777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…………………………………………….</w:t>
      </w:r>
    </w:p>
    <w:p w14:paraId="49E4F9DC" w14:textId="1C1EB865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    (pieczęć Wykonawcy)   </w:t>
      </w:r>
    </w:p>
    <w:p w14:paraId="705250E0" w14:textId="77777777" w:rsidR="00B02B54" w:rsidRPr="000A1770" w:rsidRDefault="00B02B54" w:rsidP="00B02B54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</w:pPr>
    </w:p>
    <w:p w14:paraId="20F5870E" w14:textId="77777777" w:rsidR="00B02B54" w:rsidRPr="000A1770" w:rsidRDefault="00B02B54" w:rsidP="00B02B54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  <w:t xml:space="preserve">Przedsiębiorstwo Gospodarki </w:t>
      </w:r>
      <w:r w:rsidRPr="000A1770"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  <w:br/>
        <w:t xml:space="preserve">Komunalnej w Płońsku Sp. z o.o. </w:t>
      </w:r>
    </w:p>
    <w:p w14:paraId="064AEA4C" w14:textId="77777777" w:rsidR="00B02B54" w:rsidRPr="000A1770" w:rsidRDefault="00B02B54" w:rsidP="00B02B54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b/>
          <w:bCs/>
          <w:i/>
          <w:iCs/>
          <w:color w:val="002060"/>
          <w:sz w:val="20"/>
          <w:szCs w:val="20"/>
          <w:lang w:eastAsia="pl-PL"/>
        </w:rPr>
        <w:t xml:space="preserve">09-100 Płońsk, ul. Mickiewicza 4 </w:t>
      </w:r>
    </w:p>
    <w:p w14:paraId="030B20A8" w14:textId="77777777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A1770" w:rsidRPr="000A1770" w14:paraId="106C5966" w14:textId="77777777" w:rsidTr="002E6675">
        <w:tc>
          <w:tcPr>
            <w:tcW w:w="9212" w:type="dxa"/>
            <w:shd w:val="clear" w:color="auto" w:fill="F2F2F2" w:themeFill="background1" w:themeFillShade="F2"/>
          </w:tcPr>
          <w:p w14:paraId="5CF0859A" w14:textId="77777777" w:rsidR="00B02B54" w:rsidRPr="000A1770" w:rsidRDefault="00B02B54" w:rsidP="002E6675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</w:p>
          <w:p w14:paraId="1242441C" w14:textId="77777777" w:rsidR="00B02B54" w:rsidRPr="000A1770" w:rsidRDefault="00B02B54" w:rsidP="00B02B54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  <w:r w:rsidRPr="000A1770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 xml:space="preserve">FORMULARZ OFERTY NA USŁUGĘ KOMPLEKSOWEGO UBEZPIECZENIA </w:t>
            </w:r>
          </w:p>
          <w:p w14:paraId="133BA484" w14:textId="77777777" w:rsidR="00B02B54" w:rsidRPr="000A1770" w:rsidRDefault="00B02B54" w:rsidP="00B02B54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  <w:r w:rsidRPr="000A1770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PRZEDSIĘBIORSTWA GOSPODARKI KOMUNALNEJ W PŁOŃSKU SP. Z O.O.</w:t>
            </w:r>
          </w:p>
          <w:p w14:paraId="72231439" w14:textId="46623AFF" w:rsidR="00B02B54" w:rsidRPr="000A1770" w:rsidRDefault="004E4216" w:rsidP="00B02B54">
            <w:pPr>
              <w:pStyle w:val="Bezodstpw"/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  <w:proofErr w:type="spellStart"/>
            <w:r w:rsidRPr="000A1770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SIWZ</w:t>
            </w:r>
            <w:proofErr w:type="spellEnd"/>
            <w:r w:rsidRPr="000A1770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 xml:space="preserve"> NR </w:t>
            </w:r>
            <w:r w:rsidR="002E6675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18/</w:t>
            </w:r>
            <w:proofErr w:type="spellStart"/>
            <w:r w:rsidR="002E6675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PN</w:t>
            </w:r>
            <w:proofErr w:type="spellEnd"/>
            <w:r w:rsidR="002E6675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>/U/2020</w:t>
            </w:r>
          </w:p>
          <w:p w14:paraId="46CBB85B" w14:textId="77777777" w:rsidR="00B02B54" w:rsidRPr="000A1770" w:rsidRDefault="00B02B54" w:rsidP="002E6675">
            <w:pPr>
              <w:pStyle w:val="Bezodstpw"/>
              <w:tabs>
                <w:tab w:val="left" w:pos="5274"/>
              </w:tabs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</w:pPr>
            <w:r w:rsidRPr="000A1770">
              <w:rPr>
                <w:rFonts w:ascii="Segoe UI Light" w:eastAsia="Times New Roman" w:hAnsi="Segoe UI Light" w:cs="Segoe UI Light"/>
                <w:b/>
                <w:color w:val="002060"/>
                <w:sz w:val="20"/>
                <w:szCs w:val="20"/>
                <w:lang w:eastAsia="pl-PL"/>
              </w:rPr>
              <w:tab/>
            </w:r>
          </w:p>
        </w:tc>
      </w:tr>
      <w:tr w:rsidR="000A1770" w:rsidRPr="000A1770" w14:paraId="4C60A29C" w14:textId="77777777" w:rsidTr="002E6675">
        <w:tc>
          <w:tcPr>
            <w:tcW w:w="9212" w:type="dxa"/>
          </w:tcPr>
          <w:p w14:paraId="27AE4578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</w:pPr>
          </w:p>
          <w:p w14:paraId="63ABD4E6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b/>
                <w:bCs/>
                <w:color w:val="002060"/>
                <w:sz w:val="20"/>
                <w:szCs w:val="20"/>
              </w:rPr>
              <w:t>DOTYCZY: CZĘŚCI II – UBEZPIECZENIA KOMUNIKACYJNE</w:t>
            </w:r>
          </w:p>
          <w:p w14:paraId="52136042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</w:tr>
      <w:tr w:rsidR="00B02B54" w:rsidRPr="000A1770" w14:paraId="176E51EE" w14:textId="77777777" w:rsidTr="002E6675">
        <w:trPr>
          <w:trHeight w:val="779"/>
        </w:trPr>
        <w:tc>
          <w:tcPr>
            <w:tcW w:w="9212" w:type="dxa"/>
          </w:tcPr>
          <w:p w14:paraId="324B2452" w14:textId="77777777" w:rsidR="00B02B54" w:rsidRPr="000A1770" w:rsidRDefault="00B02B54" w:rsidP="002E6675">
            <w:pPr>
              <w:pStyle w:val="Bezodstpw"/>
              <w:ind w:left="720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  <w:p w14:paraId="07BD3BFA" w14:textId="77777777" w:rsidR="00B02B54" w:rsidRPr="000A1770" w:rsidRDefault="00B02B54" w:rsidP="002E6675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  <w:t xml:space="preserve">Obowiązkowe ubezpieczenie odpowiedzialności cywilnej posiadaczy pojazdów mechanicznych </w:t>
            </w:r>
          </w:p>
          <w:p w14:paraId="01B2A5AA" w14:textId="77777777" w:rsidR="00B02B54" w:rsidRPr="000A1770" w:rsidRDefault="00B02B54" w:rsidP="002E6675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  <w:t>Ubezpieczenie pojazdów od uszkodzenia i utraty (AC)</w:t>
            </w:r>
          </w:p>
          <w:p w14:paraId="3D8A14F1" w14:textId="77777777" w:rsidR="00B02B54" w:rsidRPr="000A1770" w:rsidRDefault="00B02B54" w:rsidP="002E6675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  <w:t>Ubezpieczenie następstw nieszczęśliwych wypadków kierowcy i pasażerów</w:t>
            </w:r>
          </w:p>
          <w:p w14:paraId="75524581" w14:textId="77777777" w:rsidR="00B02B54" w:rsidRPr="000A1770" w:rsidRDefault="00B02B54" w:rsidP="002E6675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  <w:t>Ubezpieczenie kosztów pomocy Assistance</w:t>
            </w:r>
          </w:p>
          <w:p w14:paraId="7041628B" w14:textId="77777777" w:rsidR="00B02B54" w:rsidRPr="000A1770" w:rsidRDefault="00B02B54" w:rsidP="002E6675">
            <w:pPr>
              <w:pStyle w:val="Bezodstpw"/>
              <w:ind w:left="360"/>
              <w:jc w:val="both"/>
              <w:rPr>
                <w:rFonts w:ascii="Segoe UI Light" w:hAnsi="Segoe UI Light" w:cs="Segoe UI Light"/>
                <w:bCs/>
                <w:color w:val="002060"/>
                <w:sz w:val="20"/>
                <w:szCs w:val="20"/>
              </w:rPr>
            </w:pPr>
          </w:p>
        </w:tc>
      </w:tr>
    </w:tbl>
    <w:p w14:paraId="7E49CC6F" w14:textId="77777777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7034A845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b/>
          <w:bCs/>
          <w:color w:val="002060"/>
          <w:sz w:val="20"/>
          <w:szCs w:val="20"/>
        </w:rPr>
      </w:pPr>
    </w:p>
    <w:p w14:paraId="2F285947" w14:textId="77777777" w:rsidR="00B02B54" w:rsidRPr="000A1770" w:rsidRDefault="00B02B54" w:rsidP="00B02B54">
      <w:pPr>
        <w:pStyle w:val="Default"/>
        <w:jc w:val="center"/>
        <w:rPr>
          <w:rFonts w:ascii="Segoe UI Light" w:hAnsi="Segoe UI Light" w:cs="Segoe UI Light"/>
          <w:color w:val="002060"/>
          <w:sz w:val="20"/>
          <w:szCs w:val="20"/>
        </w:rPr>
      </w:pPr>
    </w:p>
    <w:p w14:paraId="39F5B629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1. Nazwa i adres Wykonawcy (ubezpieczyciela): </w:t>
      </w:r>
    </w:p>
    <w:p w14:paraId="225A13AB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74B1599D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52C7DBB6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….......................................................................................................................................... </w:t>
      </w:r>
    </w:p>
    <w:p w14:paraId="5844C2BC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2. Adres poczty elektronicznej Wykonawcy (ubezpieczyciela): </w:t>
      </w:r>
    </w:p>
    <w:p w14:paraId="60EF9C88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6354FF5F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4ED5C3EA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….......................................................................................................................................... </w:t>
      </w:r>
    </w:p>
    <w:p w14:paraId="79C9D121" w14:textId="4EEAB4F1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3. Łączna cena oferty wyrażona cyfrowo za okres </w:t>
      </w:r>
      <w:r w:rsidR="008C3543">
        <w:rPr>
          <w:rFonts w:ascii="Segoe UI Light" w:hAnsi="Segoe UI Light" w:cs="Segoe UI Light"/>
          <w:color w:val="002060"/>
          <w:sz w:val="20"/>
          <w:szCs w:val="20"/>
        </w:rPr>
        <w:t>36</w:t>
      </w: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 miesięcy:</w:t>
      </w:r>
    </w:p>
    <w:p w14:paraId="4E68D91F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275E571A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694035F1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>…..........................................................................................................................................</w:t>
      </w:r>
    </w:p>
    <w:p w14:paraId="5F6252EA" w14:textId="0A63DC6D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4.  Łączna cena oferty wyrażona słownie za okres </w:t>
      </w:r>
      <w:r w:rsidR="008C3543">
        <w:rPr>
          <w:rFonts w:ascii="Segoe UI Light" w:hAnsi="Segoe UI Light" w:cs="Segoe UI Light"/>
          <w:color w:val="002060"/>
          <w:sz w:val="20"/>
          <w:szCs w:val="20"/>
        </w:rPr>
        <w:t>36</w:t>
      </w: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 miesięcy: </w:t>
      </w:r>
    </w:p>
    <w:p w14:paraId="5A13B838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418F14AF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29195D56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>…..........................................................................................................................................</w:t>
      </w:r>
    </w:p>
    <w:p w14:paraId="4D1E64F6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22141E77" w14:textId="7687F99C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5. Termin wykonania zamówienia: </w:t>
      </w:r>
      <w:r w:rsidR="008C3543">
        <w:rPr>
          <w:rFonts w:ascii="Segoe UI Light" w:hAnsi="Segoe UI Light" w:cs="Segoe UI Light"/>
          <w:color w:val="002060"/>
          <w:sz w:val="20"/>
          <w:szCs w:val="20"/>
        </w:rPr>
        <w:t>36 miesięcy</w:t>
      </w:r>
      <w:r w:rsidRPr="000A1770">
        <w:rPr>
          <w:rFonts w:ascii="Segoe UI Light" w:hAnsi="Segoe UI Light" w:cs="Segoe UI Light"/>
          <w:color w:val="002060"/>
          <w:sz w:val="20"/>
          <w:szCs w:val="20"/>
        </w:rPr>
        <w:t>, począwszy od dnia 01.0</w:t>
      </w:r>
      <w:r w:rsidR="00692727" w:rsidRPr="000A1770">
        <w:rPr>
          <w:rFonts w:ascii="Segoe UI Light" w:hAnsi="Segoe UI Light" w:cs="Segoe UI Light"/>
          <w:color w:val="002060"/>
          <w:sz w:val="20"/>
          <w:szCs w:val="20"/>
        </w:rPr>
        <w:t>1</w:t>
      </w:r>
      <w:r w:rsidRPr="000A1770">
        <w:rPr>
          <w:rFonts w:ascii="Segoe UI Light" w:hAnsi="Segoe UI Light" w:cs="Segoe UI Light"/>
          <w:color w:val="002060"/>
          <w:sz w:val="20"/>
          <w:szCs w:val="20"/>
        </w:rPr>
        <w:t>.20</w:t>
      </w:r>
      <w:r w:rsidR="000A1770" w:rsidRPr="000A1770">
        <w:rPr>
          <w:rFonts w:ascii="Segoe UI Light" w:hAnsi="Segoe UI Light" w:cs="Segoe UI Light"/>
          <w:color w:val="002060"/>
          <w:sz w:val="20"/>
          <w:szCs w:val="20"/>
        </w:rPr>
        <w:t>21</w:t>
      </w:r>
      <w:r w:rsidRPr="000A1770">
        <w:rPr>
          <w:rFonts w:ascii="Segoe UI Light" w:hAnsi="Segoe UI Light" w:cs="Segoe UI Light"/>
          <w:color w:val="002060"/>
          <w:sz w:val="20"/>
          <w:szCs w:val="20"/>
        </w:rPr>
        <w:t>r.</w:t>
      </w:r>
    </w:p>
    <w:p w14:paraId="78E180B0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7E12C862" w14:textId="6704639F" w:rsidR="00B02B54" w:rsidRPr="000A1770" w:rsidRDefault="002E6675" w:rsidP="002E6675">
      <w:pPr>
        <w:pStyle w:val="Default"/>
        <w:ind w:left="284" w:hanging="284"/>
        <w:rPr>
          <w:rFonts w:ascii="Segoe UI Light" w:hAnsi="Segoe UI Light" w:cs="Segoe UI Light"/>
          <w:color w:val="002060"/>
          <w:sz w:val="20"/>
          <w:szCs w:val="20"/>
        </w:rPr>
      </w:pPr>
      <w:r>
        <w:rPr>
          <w:rFonts w:ascii="Segoe UI Light" w:hAnsi="Segoe UI Light" w:cs="Segoe UI Light"/>
          <w:color w:val="002060"/>
          <w:sz w:val="20"/>
          <w:szCs w:val="20"/>
        </w:rPr>
        <w:t xml:space="preserve">6. </w:t>
      </w:r>
      <w:r w:rsidR="00B02B54" w:rsidRPr="000A1770">
        <w:rPr>
          <w:rFonts w:ascii="Segoe UI Light" w:hAnsi="Segoe UI Light" w:cs="Segoe UI Light"/>
          <w:color w:val="002060"/>
          <w:sz w:val="20"/>
          <w:szCs w:val="20"/>
        </w:rPr>
        <w:t>Termin związania ofertą i warunki płatności: zgodne z postanowieniami specyfikacji istotnych warunków zamówienia i załącznikach.</w:t>
      </w:r>
    </w:p>
    <w:p w14:paraId="319E5FE6" w14:textId="77777777" w:rsidR="00B02B54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30BE788F" w14:textId="6194C265" w:rsidR="000A1770" w:rsidRPr="000A1770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>7. Akceptujemy następujące klauzule dodatkowe:</w:t>
      </w:r>
    </w:p>
    <w:p w14:paraId="772AF2A0" w14:textId="77777777" w:rsidR="000A1770" w:rsidRPr="000A1770" w:rsidRDefault="000A1770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p w14:paraId="53B7A727" w14:textId="77777777" w:rsidR="00B02B54" w:rsidRDefault="00B02B54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color w:val="002060"/>
          <w:sz w:val="20"/>
          <w:szCs w:val="20"/>
        </w:rPr>
        <w:t>Maksymalna możliwa do zdobycia ilość pkt wynosi 150.</w:t>
      </w:r>
    </w:p>
    <w:p w14:paraId="6015D130" w14:textId="77777777" w:rsidR="002E6675" w:rsidRPr="000A1770" w:rsidRDefault="002E6675" w:rsidP="00B02B54">
      <w:pPr>
        <w:pStyle w:val="Default"/>
        <w:rPr>
          <w:rFonts w:ascii="Segoe UI Light" w:hAnsi="Segoe UI Light" w:cs="Segoe UI Light"/>
          <w:color w:val="002060"/>
          <w:sz w:val="20"/>
          <w:szCs w:val="20"/>
        </w:rPr>
      </w:pP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977"/>
        <w:gridCol w:w="1984"/>
      </w:tblGrid>
      <w:tr w:rsidR="000A1770" w:rsidRPr="000A1770" w14:paraId="27AA100D" w14:textId="77777777" w:rsidTr="002E6675">
        <w:trPr>
          <w:trHeight w:val="101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946C11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402AD68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>Nazwa klauzuli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5C33178" w14:textId="77777777" w:rsidR="00B02B54" w:rsidRPr="003E418E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 xml:space="preserve">Klauzula przyjęta </w:t>
            </w:r>
          </w:p>
          <w:p w14:paraId="7C4D9564" w14:textId="77777777" w:rsidR="00B02B54" w:rsidRPr="003E418E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>TAK/NIE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7692480" w14:textId="77777777" w:rsidR="00B02B54" w:rsidRPr="003E418E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b/>
                <w:color w:val="002060"/>
                <w:sz w:val="20"/>
                <w:szCs w:val="20"/>
              </w:rPr>
              <w:t>Punktacja</w:t>
            </w:r>
          </w:p>
        </w:tc>
      </w:tr>
      <w:tr w:rsidR="000A1770" w:rsidRPr="000A1770" w14:paraId="7B4738E3" w14:textId="77777777" w:rsidTr="00B02B54">
        <w:trPr>
          <w:trHeight w:val="1012"/>
        </w:trPr>
        <w:tc>
          <w:tcPr>
            <w:tcW w:w="709" w:type="dxa"/>
            <w:vAlign w:val="center"/>
          </w:tcPr>
          <w:p w14:paraId="42369C7D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441E321D" w14:textId="77777777" w:rsidR="00B02B54" w:rsidRPr="003E418E" w:rsidRDefault="00B02B54" w:rsidP="00B02B54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przekazywania danych o szkodach do Zamawiającego/Brokera</w:t>
            </w:r>
          </w:p>
        </w:tc>
        <w:tc>
          <w:tcPr>
            <w:tcW w:w="2977" w:type="dxa"/>
            <w:vAlign w:val="center"/>
          </w:tcPr>
          <w:p w14:paraId="5575600B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F27A37" w14:textId="77777777" w:rsidR="00B02B54" w:rsidRPr="003E418E" w:rsidRDefault="00B02B54" w:rsidP="00B02B54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20 pkt</w:t>
            </w:r>
          </w:p>
        </w:tc>
      </w:tr>
      <w:tr w:rsidR="000A1770" w:rsidRPr="000A1770" w14:paraId="73A5349A" w14:textId="77777777" w:rsidTr="00B02B54">
        <w:trPr>
          <w:trHeight w:val="1012"/>
        </w:trPr>
        <w:tc>
          <w:tcPr>
            <w:tcW w:w="709" w:type="dxa"/>
            <w:vAlign w:val="center"/>
          </w:tcPr>
          <w:p w14:paraId="765E6368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1E18923B" w14:textId="77777777" w:rsidR="00B02B54" w:rsidRPr="003E418E" w:rsidRDefault="00B02B54" w:rsidP="00B02B54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wypłaty odszkodowania w przypadku szkody spowodowanej przez osobę trzecią</w:t>
            </w:r>
          </w:p>
        </w:tc>
        <w:tc>
          <w:tcPr>
            <w:tcW w:w="2977" w:type="dxa"/>
            <w:vAlign w:val="center"/>
          </w:tcPr>
          <w:p w14:paraId="2FAEA83E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791EF3" w14:textId="77777777" w:rsidR="00B02B54" w:rsidRPr="003E418E" w:rsidRDefault="00B02B54" w:rsidP="00B02B54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20 pkt</w:t>
            </w:r>
          </w:p>
        </w:tc>
      </w:tr>
      <w:tr w:rsidR="000A1770" w:rsidRPr="000A1770" w14:paraId="151B3217" w14:textId="77777777" w:rsidTr="00B02B54">
        <w:trPr>
          <w:trHeight w:val="1012"/>
        </w:trPr>
        <w:tc>
          <w:tcPr>
            <w:tcW w:w="709" w:type="dxa"/>
            <w:vAlign w:val="center"/>
          </w:tcPr>
          <w:p w14:paraId="23E00077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637EAD45" w14:textId="77777777" w:rsidR="00B02B54" w:rsidRPr="003E418E" w:rsidRDefault="00B02B54" w:rsidP="00B02B54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 xml:space="preserve">Klauzula terminu zgłoszenia szkody </w:t>
            </w:r>
          </w:p>
        </w:tc>
        <w:tc>
          <w:tcPr>
            <w:tcW w:w="2977" w:type="dxa"/>
            <w:vAlign w:val="center"/>
          </w:tcPr>
          <w:p w14:paraId="0DCA1A51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605EA2" w14:textId="77777777" w:rsidR="00B02B54" w:rsidRPr="003E418E" w:rsidRDefault="00B02B54" w:rsidP="00B02B54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0A1770" w:rsidRPr="000A1770" w14:paraId="26FA8399" w14:textId="77777777" w:rsidTr="00B02B54">
        <w:trPr>
          <w:trHeight w:val="1012"/>
        </w:trPr>
        <w:tc>
          <w:tcPr>
            <w:tcW w:w="709" w:type="dxa"/>
            <w:vAlign w:val="center"/>
          </w:tcPr>
          <w:p w14:paraId="4F5D4989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48DAFAEA" w14:textId="77777777" w:rsidR="00B02B54" w:rsidRPr="003E418E" w:rsidRDefault="00B02B54" w:rsidP="00B02B54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rażącego niedbalstwa / winy umyślnej</w:t>
            </w:r>
          </w:p>
        </w:tc>
        <w:tc>
          <w:tcPr>
            <w:tcW w:w="2977" w:type="dxa"/>
            <w:vAlign w:val="center"/>
          </w:tcPr>
          <w:p w14:paraId="13D8BD4D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E2E1B9" w14:textId="77777777" w:rsidR="00B02B54" w:rsidRPr="003E418E" w:rsidRDefault="00431C0F" w:rsidP="00B02B54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2</w:t>
            </w:r>
            <w:r w:rsidR="00B02B54"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0 pkt</w:t>
            </w:r>
          </w:p>
        </w:tc>
      </w:tr>
      <w:tr w:rsidR="000A1770" w:rsidRPr="000A1770" w14:paraId="300A5B0C" w14:textId="77777777" w:rsidTr="00B02B54">
        <w:trPr>
          <w:trHeight w:val="1012"/>
        </w:trPr>
        <w:tc>
          <w:tcPr>
            <w:tcW w:w="709" w:type="dxa"/>
            <w:vAlign w:val="center"/>
          </w:tcPr>
          <w:p w14:paraId="73975521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14:paraId="0FA9B6F2" w14:textId="77777777" w:rsidR="00B02B54" w:rsidRPr="003E418E" w:rsidRDefault="00B02B54" w:rsidP="00B02B54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warunkowej wypłaty odszkodowania w razie szkody kradzieżowej</w:t>
            </w:r>
          </w:p>
        </w:tc>
        <w:tc>
          <w:tcPr>
            <w:tcW w:w="2977" w:type="dxa"/>
            <w:vAlign w:val="center"/>
          </w:tcPr>
          <w:p w14:paraId="7CDC2160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F95A4F" w14:textId="77777777" w:rsidR="00B02B54" w:rsidRPr="003E418E" w:rsidRDefault="00431C0F" w:rsidP="00B02B54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2</w:t>
            </w:r>
            <w:r w:rsidR="00B02B54"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0pkt</w:t>
            </w:r>
          </w:p>
        </w:tc>
      </w:tr>
      <w:tr w:rsidR="000A1770" w:rsidRPr="000A1770" w14:paraId="3330641F" w14:textId="77777777" w:rsidTr="00B02B54">
        <w:trPr>
          <w:trHeight w:val="1012"/>
        </w:trPr>
        <w:tc>
          <w:tcPr>
            <w:tcW w:w="709" w:type="dxa"/>
            <w:vAlign w:val="center"/>
          </w:tcPr>
          <w:p w14:paraId="1853A6BD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6.</w:t>
            </w:r>
          </w:p>
        </w:tc>
        <w:tc>
          <w:tcPr>
            <w:tcW w:w="3544" w:type="dxa"/>
            <w:vAlign w:val="center"/>
          </w:tcPr>
          <w:p w14:paraId="5C307028" w14:textId="77777777" w:rsidR="00B02B54" w:rsidRPr="003E418E" w:rsidRDefault="00B02B54" w:rsidP="00B02B54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samolikwidacji szkód</w:t>
            </w:r>
          </w:p>
        </w:tc>
        <w:tc>
          <w:tcPr>
            <w:tcW w:w="2977" w:type="dxa"/>
            <w:vAlign w:val="center"/>
          </w:tcPr>
          <w:p w14:paraId="494BA405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E02676" w14:textId="77777777" w:rsidR="00B02B54" w:rsidRPr="003E418E" w:rsidRDefault="00B02B54" w:rsidP="00B02B54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20 pkt</w:t>
            </w:r>
          </w:p>
        </w:tc>
      </w:tr>
      <w:tr w:rsidR="000A1770" w:rsidRPr="000A1770" w14:paraId="51919D90" w14:textId="77777777" w:rsidTr="00B02B54">
        <w:trPr>
          <w:trHeight w:val="1012"/>
        </w:trPr>
        <w:tc>
          <w:tcPr>
            <w:tcW w:w="709" w:type="dxa"/>
            <w:vAlign w:val="center"/>
          </w:tcPr>
          <w:p w14:paraId="627DB86D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7.</w:t>
            </w:r>
          </w:p>
        </w:tc>
        <w:tc>
          <w:tcPr>
            <w:tcW w:w="3544" w:type="dxa"/>
            <w:vAlign w:val="center"/>
          </w:tcPr>
          <w:p w14:paraId="0C190C29" w14:textId="77777777" w:rsidR="00B02B54" w:rsidRPr="003E418E" w:rsidRDefault="00B02B54" w:rsidP="00B02B54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Opiekuna Klienta</w:t>
            </w:r>
          </w:p>
        </w:tc>
        <w:tc>
          <w:tcPr>
            <w:tcW w:w="2977" w:type="dxa"/>
            <w:vAlign w:val="center"/>
          </w:tcPr>
          <w:p w14:paraId="37F43D36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DD22ED" w14:textId="77777777" w:rsidR="00B02B54" w:rsidRPr="003E418E" w:rsidRDefault="00B02B54" w:rsidP="00B02B54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10 pkt</w:t>
            </w:r>
          </w:p>
        </w:tc>
      </w:tr>
      <w:tr w:rsidR="000A1770" w:rsidRPr="000A1770" w14:paraId="4CDB7F20" w14:textId="77777777" w:rsidTr="00B02B54">
        <w:trPr>
          <w:trHeight w:val="1012"/>
        </w:trPr>
        <w:tc>
          <w:tcPr>
            <w:tcW w:w="709" w:type="dxa"/>
            <w:vAlign w:val="center"/>
          </w:tcPr>
          <w:p w14:paraId="5A567161" w14:textId="77777777" w:rsidR="00B02B54" w:rsidRPr="000A1770" w:rsidRDefault="00B02B54" w:rsidP="002E6675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8.</w:t>
            </w:r>
          </w:p>
        </w:tc>
        <w:tc>
          <w:tcPr>
            <w:tcW w:w="3544" w:type="dxa"/>
            <w:vAlign w:val="center"/>
          </w:tcPr>
          <w:p w14:paraId="41488ECC" w14:textId="77777777" w:rsidR="00B02B54" w:rsidRPr="003E418E" w:rsidRDefault="00B02B54" w:rsidP="00B02B54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Klauzula funduszu prewencyjnego</w:t>
            </w:r>
          </w:p>
        </w:tc>
        <w:tc>
          <w:tcPr>
            <w:tcW w:w="2977" w:type="dxa"/>
            <w:vAlign w:val="center"/>
          </w:tcPr>
          <w:p w14:paraId="179B0BEB" w14:textId="77777777" w:rsidR="00B02B54" w:rsidRPr="003E418E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24E7C0" w14:textId="77777777" w:rsidR="00B02B54" w:rsidRPr="003E418E" w:rsidRDefault="00B02B54" w:rsidP="00B02B54">
            <w:pPr>
              <w:pStyle w:val="Bezodstpw"/>
              <w:jc w:val="center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3E418E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30 pkt</w:t>
            </w:r>
          </w:p>
        </w:tc>
      </w:tr>
      <w:tr w:rsidR="000A1770" w:rsidRPr="000A1770" w14:paraId="3095F987" w14:textId="77777777" w:rsidTr="002E6675">
        <w:trPr>
          <w:trHeight w:val="1012"/>
        </w:trPr>
        <w:tc>
          <w:tcPr>
            <w:tcW w:w="7230" w:type="dxa"/>
            <w:gridSpan w:val="3"/>
            <w:vAlign w:val="center"/>
          </w:tcPr>
          <w:p w14:paraId="1BA8C851" w14:textId="77777777" w:rsidR="00B02B54" w:rsidRPr="000A1770" w:rsidRDefault="00B02B54" w:rsidP="002E6675">
            <w:pPr>
              <w:pStyle w:val="Bezodstpw"/>
              <w:jc w:val="right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  <w:r w:rsidRPr="000A1770">
              <w:rPr>
                <w:rFonts w:ascii="Segoe UI Light" w:hAnsi="Segoe UI Light" w:cs="Segoe UI Light"/>
                <w:color w:val="002060"/>
                <w:sz w:val="20"/>
                <w:szCs w:val="20"/>
              </w:rPr>
              <w:t>Suma punktów:</w:t>
            </w:r>
          </w:p>
        </w:tc>
        <w:tc>
          <w:tcPr>
            <w:tcW w:w="1984" w:type="dxa"/>
            <w:vAlign w:val="center"/>
          </w:tcPr>
          <w:p w14:paraId="35198F29" w14:textId="77777777" w:rsidR="00B02B54" w:rsidRPr="000A1770" w:rsidRDefault="00B02B54" w:rsidP="002E6675">
            <w:pPr>
              <w:pStyle w:val="Bezodstpw"/>
              <w:rPr>
                <w:rFonts w:ascii="Segoe UI Light" w:hAnsi="Segoe UI Light" w:cs="Segoe UI Light"/>
                <w:color w:val="002060"/>
                <w:sz w:val="20"/>
                <w:szCs w:val="20"/>
              </w:rPr>
            </w:pPr>
          </w:p>
        </w:tc>
      </w:tr>
    </w:tbl>
    <w:p w14:paraId="04927D86" w14:textId="77777777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W kolumnie „Klauzula przyjęta” w wierszu dotyczącym akceptowanej klauzuli proszę wpisać słowo „TAK”  w przypadku przyjęcia danej klauzuli dodatkowej lub  słowo „NIE” w przypadku braku jej akceptacji. Brak słowa „Tak” lub „Nie” uznany zostanie jako niezaakceptowanie danej klauzuli dodatkowej.</w:t>
      </w:r>
    </w:p>
    <w:p w14:paraId="02E62A1E" w14:textId="77777777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69061552" w14:textId="77777777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8. Oświadczamy, że:</w:t>
      </w:r>
    </w:p>
    <w:p w14:paraId="296CEBF8" w14:textId="77777777" w:rsidR="00B02B54" w:rsidRPr="000A1770" w:rsidRDefault="00B02B54" w:rsidP="00B02B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zapoznaliśmy się z treścią SIWZ oraz jej załącznikami i akceptujemy wszystkie warunki zawarte w SIWZ i załączonych do niej załącznikach w całości i nie wnosimy żadnych zastrzeżeń do jej treści, a zaoferowany przeze nas przedmiot zamówienia spełnia postawione przez Zamawiającego wymagania minimalne opisane w załączniku nr 1 do SIWZ - „Opis przedmiotu zamówienia - warunki ubezpieczenia”,</w:t>
      </w:r>
    </w:p>
    <w:p w14:paraId="52A54243" w14:textId="77777777" w:rsidR="00B02B54" w:rsidRPr="000A1770" w:rsidRDefault="00B02B54" w:rsidP="00B02B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lastRenderedPageBreak/>
        <w:t>zdobyliśmy konieczne informacje dotyczące realizacji zamówienia oraz przygotowania i złożenia oferty,</w:t>
      </w:r>
    </w:p>
    <w:p w14:paraId="28EBF4E2" w14:textId="77777777" w:rsidR="00B02B54" w:rsidRPr="000A1770" w:rsidRDefault="00B02B54" w:rsidP="00B02B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uważamy się związani niniejszą ofertą przez okres wskazany przez Zamawiającego w specyfikacji istotnych warunków zamówienia,</w:t>
      </w:r>
    </w:p>
    <w:p w14:paraId="7F1E5532" w14:textId="77777777" w:rsidR="00B02B54" w:rsidRPr="000A1770" w:rsidRDefault="00B02B54" w:rsidP="00B02B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do oferty mają zastosowanie następujące Ogólne Warunki Ubezpieczenia:</w:t>
      </w:r>
    </w:p>
    <w:p w14:paraId="49B749DD" w14:textId="77777777" w:rsidR="00B02B54" w:rsidRPr="000A1770" w:rsidRDefault="00B02B54" w:rsidP="00B02B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Ubezpieczenie Autocasco</w:t>
      </w:r>
    </w:p>
    <w:p w14:paraId="17996FF1" w14:textId="77777777" w:rsidR="00B02B54" w:rsidRPr="000A1770" w:rsidRDefault="00B02B54" w:rsidP="00B02B54">
      <w:pPr>
        <w:pStyle w:val="Akapitzlist"/>
        <w:spacing w:after="0" w:line="240" w:lineRule="auto"/>
        <w:ind w:left="1440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Obowiązujące OWU: ………………………………………………………….</w:t>
      </w:r>
    </w:p>
    <w:p w14:paraId="74681D0E" w14:textId="77777777" w:rsidR="00B02B54" w:rsidRPr="000A1770" w:rsidRDefault="00B02B54" w:rsidP="00B02B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Ubezpieczenie Następstw Nieszczęśliwych Wypadków</w:t>
      </w:r>
    </w:p>
    <w:p w14:paraId="592F9E3E" w14:textId="77777777" w:rsidR="00B02B54" w:rsidRPr="000A1770" w:rsidRDefault="00B02B54" w:rsidP="00B02B54">
      <w:pPr>
        <w:pStyle w:val="Akapitzlist"/>
        <w:spacing w:after="0" w:line="240" w:lineRule="auto"/>
        <w:ind w:left="1440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Obowiązujące OWU: ………………………………………………………….</w:t>
      </w:r>
    </w:p>
    <w:p w14:paraId="12D6899E" w14:textId="77777777" w:rsidR="00B02B54" w:rsidRPr="000A1770" w:rsidRDefault="00B02B54" w:rsidP="00B02B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Ubezpieczenie Assistance</w:t>
      </w:r>
    </w:p>
    <w:p w14:paraId="4B6A24C0" w14:textId="77777777" w:rsidR="00B02B54" w:rsidRPr="000A1770" w:rsidRDefault="00B02B54" w:rsidP="00B02B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Obowiązujące OWU: ………………………………………………………….</w:t>
      </w:r>
    </w:p>
    <w:p w14:paraId="4210B5FD" w14:textId="77777777" w:rsidR="00B02B54" w:rsidRPr="000A1770" w:rsidRDefault="00B02B54" w:rsidP="00B02B54">
      <w:pPr>
        <w:pStyle w:val="Akapitzlist"/>
        <w:spacing w:after="0" w:line="240" w:lineRule="auto"/>
        <w:ind w:left="1440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11FACE04" w14:textId="0304E3AA" w:rsidR="00B02B54" w:rsidRPr="000A1770" w:rsidRDefault="002E6675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9. </w:t>
      </w:r>
      <w:r w:rsidR="00B02B54"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Wykonawca jest:</w:t>
      </w:r>
    </w:p>
    <w:p w14:paraId="5DBE26E6" w14:textId="6D9EABB9" w:rsidR="00B02B54" w:rsidRPr="000A1770" w:rsidRDefault="00B02B54" w:rsidP="00B02B54">
      <w:pPr>
        <w:spacing w:after="0" w:line="240" w:lineRule="auto"/>
        <w:ind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- mikroprzedsiębiorstwem</w:t>
      </w:r>
      <w:r w:rsid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*</w:t>
      </w: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</w:t>
      </w:r>
    </w:p>
    <w:p w14:paraId="62E72F47" w14:textId="7B2ED689" w:rsidR="00B02B54" w:rsidRPr="000A1770" w:rsidRDefault="00B02B54" w:rsidP="00B02B54">
      <w:pPr>
        <w:spacing w:after="0" w:line="240" w:lineRule="auto"/>
        <w:ind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- małym przedsiębiorstwem</w:t>
      </w:r>
      <w:r w:rsid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*</w:t>
      </w:r>
    </w:p>
    <w:p w14:paraId="5A0D9BF2" w14:textId="4EE94020" w:rsidR="00B02B54" w:rsidRPr="000A1770" w:rsidRDefault="00B02B54" w:rsidP="00B02B54">
      <w:pPr>
        <w:spacing w:after="0" w:line="240" w:lineRule="auto"/>
        <w:ind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0A1770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- średnim przedsiębiorstwem</w:t>
      </w:r>
      <w:r w:rsid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*</w:t>
      </w:r>
    </w:p>
    <w:p w14:paraId="572474FE" w14:textId="5EBAED6D" w:rsidR="00B02B54" w:rsidRPr="000A1770" w:rsidRDefault="004578C5" w:rsidP="00B02B54">
      <w:pPr>
        <w:spacing w:after="0" w:line="240" w:lineRule="auto"/>
        <w:ind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- dużym przedsiębiorstwem*</w:t>
      </w:r>
      <w:bookmarkStart w:id="0" w:name="_GoBack"/>
      <w:bookmarkEnd w:id="0"/>
    </w:p>
    <w:p w14:paraId="2CA92B90" w14:textId="77777777" w:rsidR="00B02B54" w:rsidRPr="000A1770" w:rsidRDefault="00B02B54" w:rsidP="00B02B54">
      <w:pPr>
        <w:pStyle w:val="Bezodstpw"/>
        <w:rPr>
          <w:rFonts w:ascii="Segoe UI Light" w:hAnsi="Segoe UI Light" w:cs="Segoe UI Light"/>
          <w:color w:val="002060"/>
          <w:sz w:val="20"/>
          <w:szCs w:val="20"/>
        </w:rPr>
      </w:pPr>
      <w:r w:rsidRPr="000A1770">
        <w:rPr>
          <w:rFonts w:ascii="Segoe UI Light" w:hAnsi="Segoe UI Light" w:cs="Segoe UI Light"/>
          <w:b/>
          <w:color w:val="002060"/>
          <w:sz w:val="20"/>
          <w:szCs w:val="20"/>
        </w:rPr>
        <w:t>*</w:t>
      </w:r>
      <w:r w:rsidRPr="000A1770">
        <w:rPr>
          <w:rFonts w:ascii="Segoe UI Light" w:hAnsi="Segoe UI Light" w:cs="Segoe UI Light"/>
          <w:b/>
          <w:color w:val="002060"/>
          <w:sz w:val="20"/>
          <w:szCs w:val="20"/>
          <w:vertAlign w:val="superscript"/>
        </w:rPr>
        <w:t>)</w:t>
      </w:r>
      <w:r w:rsidRPr="000A1770">
        <w:rPr>
          <w:rFonts w:ascii="Segoe UI Light" w:hAnsi="Segoe UI Light" w:cs="Segoe UI Light"/>
          <w:b/>
          <w:color w:val="002060"/>
          <w:sz w:val="20"/>
          <w:szCs w:val="20"/>
        </w:rPr>
        <w:t xml:space="preserve"> </w:t>
      </w:r>
      <w:r w:rsidRPr="000A1770">
        <w:rPr>
          <w:rFonts w:ascii="Segoe UI Light" w:hAnsi="Segoe UI Light" w:cs="Segoe UI Light"/>
          <w:color w:val="002060"/>
          <w:sz w:val="20"/>
          <w:szCs w:val="20"/>
        </w:rPr>
        <w:t xml:space="preserve">niepotrzebne skreślić   </w:t>
      </w:r>
    </w:p>
    <w:p w14:paraId="18B799AD" w14:textId="77777777" w:rsidR="00B02B54" w:rsidRPr="000A1770" w:rsidRDefault="00B02B54" w:rsidP="00B02B54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47201F3F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10. Oświadczamy na podstawie art. 91 ust. </w:t>
      </w:r>
      <w:proofErr w:type="spellStart"/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3a</w:t>
      </w:r>
      <w:proofErr w:type="spellEnd"/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ustawy z dnia 29 stycznia 2004 r. Prawo zamówień publicznych (t. j. Dz. U. z 2019 r., poz. 1843 z </w:t>
      </w:r>
      <w:proofErr w:type="spellStart"/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późn</w:t>
      </w:r>
      <w:proofErr w:type="spellEnd"/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. zm.), że wybór oferty będzie*/nie będzie* (*niepotrzebne skreślić) prowadzić do powstania u Zamawiającego obowiązku podatkowego. Poniżej wskazano nazwę (rodzaj) towaru lub usługi, których dostawa lub świadczenie będzie prowadzić do powstania obowiązku podatkowego, oraz ich wartość bez kwoty podatku:</w:t>
      </w:r>
    </w:p>
    <w:p w14:paraId="365B8389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360"/>
      </w:tblGrid>
      <w:tr w:rsidR="002E6675" w:rsidRPr="002E6675" w14:paraId="3473B4BC" w14:textId="77777777" w:rsidTr="002E6675">
        <w:trPr>
          <w:trHeight w:val="264"/>
        </w:trPr>
        <w:tc>
          <w:tcPr>
            <w:tcW w:w="4395" w:type="dxa"/>
            <w:shd w:val="clear" w:color="auto" w:fill="auto"/>
          </w:tcPr>
          <w:p w14:paraId="6FD1FBD4" w14:textId="77777777" w:rsidR="002E6675" w:rsidRPr="002E6675" w:rsidRDefault="002E6675" w:rsidP="002E6675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002060"/>
                <w:sz w:val="20"/>
                <w:szCs w:val="20"/>
                <w:lang w:eastAsia="pl-PL"/>
              </w:rPr>
            </w:pPr>
            <w:r w:rsidRPr="002E6675">
              <w:rPr>
                <w:rFonts w:ascii="Segoe UI Light" w:eastAsia="Times New Roman" w:hAnsi="Segoe UI Light" w:cs="Segoe UI Light"/>
                <w:color w:val="002060"/>
                <w:sz w:val="20"/>
                <w:szCs w:val="20"/>
                <w:lang w:eastAsia="pl-PL"/>
              </w:rPr>
              <w:t>Nazwa (rodzaj) towaru lub usługi</w:t>
            </w:r>
          </w:p>
        </w:tc>
        <w:tc>
          <w:tcPr>
            <w:tcW w:w="4360" w:type="dxa"/>
            <w:shd w:val="clear" w:color="auto" w:fill="auto"/>
          </w:tcPr>
          <w:p w14:paraId="65B6E4C8" w14:textId="77777777" w:rsidR="002E6675" w:rsidRPr="002E6675" w:rsidRDefault="002E6675" w:rsidP="002E6675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002060"/>
                <w:sz w:val="20"/>
                <w:szCs w:val="20"/>
                <w:lang w:eastAsia="pl-PL"/>
              </w:rPr>
            </w:pPr>
            <w:r w:rsidRPr="002E6675">
              <w:rPr>
                <w:rFonts w:ascii="Segoe UI Light" w:eastAsia="Times New Roman" w:hAnsi="Segoe UI Light" w:cs="Segoe UI Light"/>
                <w:color w:val="002060"/>
                <w:sz w:val="20"/>
                <w:szCs w:val="20"/>
                <w:lang w:eastAsia="pl-PL"/>
              </w:rPr>
              <w:t>Wartość bez kwoty podatku (zł)</w:t>
            </w:r>
          </w:p>
        </w:tc>
      </w:tr>
      <w:tr w:rsidR="002E6675" w:rsidRPr="002E6675" w14:paraId="57D33A9B" w14:textId="77777777" w:rsidTr="002E6675">
        <w:trPr>
          <w:trHeight w:val="384"/>
        </w:trPr>
        <w:tc>
          <w:tcPr>
            <w:tcW w:w="4395" w:type="dxa"/>
            <w:shd w:val="clear" w:color="auto" w:fill="auto"/>
          </w:tcPr>
          <w:p w14:paraId="55E94F3C" w14:textId="77777777" w:rsidR="002E6675" w:rsidRPr="002E6675" w:rsidRDefault="002E6675" w:rsidP="002E6675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shd w:val="clear" w:color="auto" w:fill="auto"/>
          </w:tcPr>
          <w:p w14:paraId="7291A0D0" w14:textId="77777777" w:rsidR="002E6675" w:rsidRPr="002E6675" w:rsidRDefault="002E6675" w:rsidP="002E6675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E6675" w:rsidRPr="002E6675" w14:paraId="2C53EBC7" w14:textId="77777777" w:rsidTr="002E6675">
        <w:trPr>
          <w:trHeight w:val="384"/>
        </w:trPr>
        <w:tc>
          <w:tcPr>
            <w:tcW w:w="4395" w:type="dxa"/>
            <w:shd w:val="clear" w:color="auto" w:fill="auto"/>
          </w:tcPr>
          <w:p w14:paraId="5D7C2DA4" w14:textId="77777777" w:rsidR="002E6675" w:rsidRPr="002E6675" w:rsidRDefault="002E6675" w:rsidP="002E6675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shd w:val="clear" w:color="auto" w:fill="auto"/>
          </w:tcPr>
          <w:p w14:paraId="7FEFC48A" w14:textId="77777777" w:rsidR="002E6675" w:rsidRPr="002E6675" w:rsidRDefault="002E6675" w:rsidP="002E6675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A88FEB2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5D17019B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11. Zastrzegamy* / nie zastrzegamy* (*niepotrzebne skreślić) w trybie art. 8 ust. 3 ustawy z dnia 29 stycznia 2004 roku Prawo zamówień publicznych (t. j. Dz. U. z 2019 r. poz. 1843 ze zm.) w odniesieniu do informacji zawartych w ofercie, iż nie mogą być one udostępniane innym uczestnikom postępowania. Zastrzeżeniu podlegają następujące informacje stanowiące tajemnicę przedsiębiorstwa w rozumieniu przepisów o zwalczaniu nieuczciwej konkurencji. Niżej wymienione dokumenty składające się na ofertę nie mogą być ogólnie udostępnione:</w:t>
      </w:r>
    </w:p>
    <w:p w14:paraId="56A56C34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34D904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uzasadnienie</w:t>
      </w:r>
    </w:p>
    <w:p w14:paraId="3D7624ED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7373F5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12. Załączniki do oferty:</w:t>
      </w:r>
    </w:p>
    <w:p w14:paraId="0034725F" w14:textId="77777777" w:rsidR="002E6675" w:rsidRPr="002E6675" w:rsidRDefault="002E6675" w:rsidP="002E6675">
      <w:pPr>
        <w:numPr>
          <w:ilvl w:val="0"/>
          <w:numId w:val="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Oświadczenie dotyczące przesłanek wykluczenia z postępowania,</w:t>
      </w:r>
    </w:p>
    <w:p w14:paraId="77145D6E" w14:textId="77777777" w:rsidR="002E6675" w:rsidRPr="002E6675" w:rsidRDefault="002E6675" w:rsidP="002E6675">
      <w:pPr>
        <w:numPr>
          <w:ilvl w:val="0"/>
          <w:numId w:val="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Oświadczenie dotyczące spełniania warunków udziału w postępowaniu,</w:t>
      </w:r>
    </w:p>
    <w:p w14:paraId="63514AA2" w14:textId="77777777" w:rsidR="002E6675" w:rsidRPr="002E6675" w:rsidRDefault="002E6675" w:rsidP="002E6675">
      <w:pPr>
        <w:numPr>
          <w:ilvl w:val="0"/>
          <w:numId w:val="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Pełnomocnictwo osób podpisujących ofertę,</w:t>
      </w:r>
    </w:p>
    <w:p w14:paraId="40A912E0" w14:textId="77777777" w:rsidR="002E6675" w:rsidRPr="002E6675" w:rsidRDefault="002E6675" w:rsidP="002E6675">
      <w:pPr>
        <w:numPr>
          <w:ilvl w:val="0"/>
          <w:numId w:val="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3145F60A" w14:textId="77777777" w:rsidR="002E6675" w:rsidRPr="002E6675" w:rsidRDefault="002E6675" w:rsidP="002E6675">
      <w:pPr>
        <w:numPr>
          <w:ilvl w:val="0"/>
          <w:numId w:val="2"/>
        </w:num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…………………………………………………………………………………………</w:t>
      </w: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</w:p>
    <w:p w14:paraId="63FCAF3A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6FDB3CDA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48BA6FE8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…………………, dnia………. 2020 r.</w:t>
      </w: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  <w:t>………………………………………………………………………….</w:t>
      </w:r>
    </w:p>
    <w:p w14:paraId="3363E2BC" w14:textId="77777777" w:rsidR="002E6675" w:rsidRPr="002E6675" w:rsidRDefault="002E6675" w:rsidP="002E6675">
      <w:pPr>
        <w:spacing w:after="0" w:line="240" w:lineRule="auto"/>
        <w:ind w:left="3540" w:firstLine="70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lastRenderedPageBreak/>
        <w:t>Podpis(podpisy) osoby(osób) upoważnionej(</w:t>
      </w:r>
      <w:proofErr w:type="spellStart"/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ych</w:t>
      </w:r>
      <w:proofErr w:type="spellEnd"/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) </w:t>
      </w:r>
    </w:p>
    <w:p w14:paraId="19FE1CC4" w14:textId="77777777" w:rsidR="002E6675" w:rsidRPr="002E6675" w:rsidRDefault="002E6675" w:rsidP="002E6675">
      <w:pPr>
        <w:spacing w:after="0" w:line="240" w:lineRule="auto"/>
        <w:ind w:left="4248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E6675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do reprezentowania wykonawcy</w:t>
      </w:r>
    </w:p>
    <w:p w14:paraId="44A25635" w14:textId="77777777" w:rsidR="002E6675" w:rsidRPr="002E6675" w:rsidRDefault="002E6675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55ED0E3D" w14:textId="5457CB53" w:rsidR="00864E56" w:rsidRPr="000A1770" w:rsidRDefault="00864E56" w:rsidP="002E6675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sectPr w:rsidR="00864E56" w:rsidRPr="000A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5229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200DE"/>
    <w:multiLevelType w:val="hybridMultilevel"/>
    <w:tmpl w:val="065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26823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5A2DE2"/>
    <w:multiLevelType w:val="hybridMultilevel"/>
    <w:tmpl w:val="DE6C8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54"/>
    <w:rsid w:val="000A1770"/>
    <w:rsid w:val="002E6675"/>
    <w:rsid w:val="003E418E"/>
    <w:rsid w:val="00431C0F"/>
    <w:rsid w:val="00456842"/>
    <w:rsid w:val="004578C5"/>
    <w:rsid w:val="00473BB0"/>
    <w:rsid w:val="004E4216"/>
    <w:rsid w:val="005C69BA"/>
    <w:rsid w:val="00692727"/>
    <w:rsid w:val="00864E56"/>
    <w:rsid w:val="008C3543"/>
    <w:rsid w:val="00B02B54"/>
    <w:rsid w:val="00D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C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B5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2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02B5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2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2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B5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2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02B5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2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Adamus</dc:creator>
  <cp:lastModifiedBy>Elżbieta Leszczyńska</cp:lastModifiedBy>
  <cp:revision>8</cp:revision>
  <cp:lastPrinted>2018-12-06T21:50:00Z</cp:lastPrinted>
  <dcterms:created xsi:type="dcterms:W3CDTF">2018-11-30T12:44:00Z</dcterms:created>
  <dcterms:modified xsi:type="dcterms:W3CDTF">2020-12-02T12:58:00Z</dcterms:modified>
</cp:coreProperties>
</file>